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74" w:type="dxa"/>
        <w:tblInd w:w="-714" w:type="dxa"/>
        <w:tblLook w:val="04A0" w:firstRow="1" w:lastRow="0" w:firstColumn="1" w:lastColumn="0" w:noHBand="0" w:noVBand="1"/>
      </w:tblPr>
      <w:tblGrid>
        <w:gridCol w:w="2552"/>
        <w:gridCol w:w="8222"/>
      </w:tblGrid>
      <w:tr w:rsidR="00D551CD" w14:paraId="155C65C4" w14:textId="77777777" w:rsidTr="00CF6E7C">
        <w:tc>
          <w:tcPr>
            <w:tcW w:w="2552" w:type="dxa"/>
            <w:shd w:val="clear" w:color="auto" w:fill="BDD6EE" w:themeFill="accent5" w:themeFillTint="66"/>
          </w:tcPr>
          <w:p w14:paraId="60503CA1" w14:textId="58B7E9E3" w:rsidR="00D551CD" w:rsidRPr="00D551CD" w:rsidRDefault="00D551CD">
            <w:pPr>
              <w:rPr>
                <w:b/>
                <w:bCs/>
              </w:rPr>
            </w:pPr>
            <w:r w:rsidRPr="00D551CD">
              <w:rPr>
                <w:b/>
                <w:bCs/>
              </w:rPr>
              <w:t>Rozvojová potřeba</w:t>
            </w:r>
          </w:p>
        </w:tc>
        <w:tc>
          <w:tcPr>
            <w:tcW w:w="8222" w:type="dxa"/>
            <w:shd w:val="clear" w:color="auto" w:fill="BDD6EE" w:themeFill="accent5" w:themeFillTint="66"/>
          </w:tcPr>
          <w:p w14:paraId="0132CFD9" w14:textId="1795031A" w:rsidR="00D551CD" w:rsidRPr="00D551CD" w:rsidRDefault="00D551CD">
            <w:pPr>
              <w:rPr>
                <w:b/>
                <w:bCs/>
              </w:rPr>
            </w:pPr>
            <w:r w:rsidRPr="00D551CD">
              <w:rPr>
                <w:b/>
                <w:bCs/>
              </w:rPr>
              <w:t>Popis potřeby pro rozvoj území</w:t>
            </w:r>
          </w:p>
        </w:tc>
      </w:tr>
      <w:tr w:rsidR="00D551CD" w14:paraId="2898194A" w14:textId="77777777" w:rsidTr="00CF6E7C">
        <w:tc>
          <w:tcPr>
            <w:tcW w:w="2552" w:type="dxa"/>
          </w:tcPr>
          <w:p w14:paraId="01BF90DB" w14:textId="793D4986" w:rsidR="00D551CD" w:rsidRPr="00A56C2C" w:rsidRDefault="00CE6AEB" w:rsidP="00CE6AEB">
            <w:pPr>
              <w:rPr>
                <w:b/>
                <w:bCs/>
              </w:rPr>
            </w:pPr>
            <w:r w:rsidRPr="00A56C2C">
              <w:rPr>
                <w:b/>
                <w:bCs/>
              </w:rPr>
              <w:t xml:space="preserve">1. </w:t>
            </w:r>
            <w:r w:rsidR="00D551CD" w:rsidRPr="00A56C2C">
              <w:rPr>
                <w:b/>
                <w:bCs/>
              </w:rPr>
              <w:t xml:space="preserve">Zvýšení bezpečnosti chodců a cyklistů v dopravě a kvalitní stav komunikací </w:t>
            </w:r>
          </w:p>
          <w:p w14:paraId="14B8D0F2" w14:textId="4EE28F83" w:rsidR="00D551CD" w:rsidRDefault="00D551CD"/>
        </w:tc>
        <w:tc>
          <w:tcPr>
            <w:tcW w:w="8222" w:type="dxa"/>
          </w:tcPr>
          <w:p w14:paraId="04AD4CC7" w14:textId="1ADDF411" w:rsidR="00621072" w:rsidRPr="008D34CF" w:rsidRDefault="00233252" w:rsidP="00D551CD">
            <w:pPr>
              <w:rPr>
                <w:b/>
                <w:bCs/>
              </w:rPr>
            </w:pPr>
            <w:r w:rsidRPr="008D34CF">
              <w:t>V území působnosti MAS je i</w:t>
            </w:r>
            <w:r w:rsidR="00621072" w:rsidRPr="008D34CF">
              <w:t xml:space="preserve"> navzdory probíhajícím investicím, stále nevyhovující stav místních komunikací, silnic a cest. </w:t>
            </w:r>
            <w:r w:rsidR="0079717C" w:rsidRPr="008D34CF">
              <w:t xml:space="preserve">V území probíhá a je ve velké míře plánována další nová výstavba s ohledem na trend stěhování lidí s vazbou na Brno do venkovských oblastí v dosahu regionálního centra. </w:t>
            </w:r>
          </w:p>
          <w:p w14:paraId="36079D1B" w14:textId="77777777" w:rsidR="008D34CF" w:rsidRPr="008D34CF" w:rsidRDefault="008D34CF" w:rsidP="00D551CD"/>
          <w:p w14:paraId="7FCA7F12" w14:textId="4FE8EE37" w:rsidR="0079717C" w:rsidRPr="008D34CF" w:rsidRDefault="0079717C" w:rsidP="00D551CD">
            <w:r w:rsidRPr="008D34CF">
              <w:t xml:space="preserve">Obce potřebují </w:t>
            </w:r>
            <w:r w:rsidRPr="008D34CF">
              <w:rPr>
                <w:b/>
                <w:bCs/>
              </w:rPr>
              <w:t>rekonstruovat, modernizovat a v mnohých případech i stavět nové komunikace</w:t>
            </w:r>
            <w:r w:rsidRPr="008D34CF">
              <w:t xml:space="preserve">. Na mysli máme </w:t>
            </w:r>
            <w:r w:rsidRPr="008D34CF">
              <w:rPr>
                <w:b/>
                <w:bCs/>
              </w:rPr>
              <w:t>silnice, místní komunikace i účelové komunikace</w:t>
            </w:r>
            <w:r w:rsidRPr="008D34CF">
              <w:t xml:space="preserve">, do kterých spadají </w:t>
            </w:r>
            <w:r w:rsidRPr="008D34CF">
              <w:rPr>
                <w:b/>
                <w:bCs/>
              </w:rPr>
              <w:t>i rekonstrukce lesních a polních cest, včetně jejich vybavení</w:t>
            </w:r>
            <w:r w:rsidRPr="008D34CF">
              <w:t>.</w:t>
            </w:r>
            <w:r w:rsidR="00734E71" w:rsidRPr="008D34CF">
              <w:t xml:space="preserve"> Lesní a polní cesty jsou na mnohých místech zdevastované po kůrovcové kalamitě.</w:t>
            </w:r>
          </w:p>
          <w:p w14:paraId="23531D55" w14:textId="2A61EBA3" w:rsidR="0079717C" w:rsidRPr="008D34CF" w:rsidRDefault="00621072" w:rsidP="0079717C">
            <w:r w:rsidRPr="008D34CF">
              <w:t>Obce potřebují budovat a opravovat komunikace pro pěší a silně vnímají potřebu řešit bezpečnost chodců</w:t>
            </w:r>
            <w:r w:rsidR="00734E71" w:rsidRPr="008D34CF">
              <w:t xml:space="preserve">, a to nejen v blízkosti hlavních tahů. </w:t>
            </w:r>
            <w:r w:rsidR="0079717C" w:rsidRPr="008D34CF">
              <w:t xml:space="preserve">Obce potřebují </w:t>
            </w:r>
            <w:r w:rsidR="0079717C" w:rsidRPr="008D34CF">
              <w:rPr>
                <w:b/>
                <w:bCs/>
              </w:rPr>
              <w:t>budovat a opravovat chodníky,</w:t>
            </w:r>
            <w:r w:rsidR="0079717C" w:rsidRPr="008D34CF">
              <w:t xml:space="preserve"> včetně </w:t>
            </w:r>
            <w:r w:rsidR="0079717C" w:rsidRPr="008D34CF">
              <w:rPr>
                <w:b/>
                <w:bCs/>
              </w:rPr>
              <w:t>přechodů a míst pro přecházení</w:t>
            </w:r>
            <w:r w:rsidR="00734E71" w:rsidRPr="008D34CF">
              <w:rPr>
                <w:b/>
                <w:bCs/>
              </w:rPr>
              <w:t xml:space="preserve">, veřejné osvětlení </w:t>
            </w:r>
            <w:r w:rsidR="00734E71" w:rsidRPr="008D34CF">
              <w:t>včetně</w:t>
            </w:r>
            <w:r w:rsidR="00734E71" w:rsidRPr="008D34CF">
              <w:rPr>
                <w:b/>
                <w:bCs/>
              </w:rPr>
              <w:t xml:space="preserve"> osvětlení přechodů a míst pro přecházení.</w:t>
            </w:r>
          </w:p>
          <w:p w14:paraId="0A5640CE" w14:textId="74314205" w:rsidR="00621072" w:rsidRPr="008D34CF" w:rsidRDefault="00621072" w:rsidP="00D551CD">
            <w:r w:rsidRPr="008D34CF">
              <w:t>Potřebné jsou</w:t>
            </w:r>
            <w:r w:rsidR="0079717C" w:rsidRPr="008D34CF">
              <w:t xml:space="preserve"> rovněž</w:t>
            </w:r>
            <w:r w:rsidRPr="008D34CF">
              <w:t xml:space="preserve"> </w:t>
            </w:r>
            <w:r w:rsidR="00734E71" w:rsidRPr="008D34CF">
              <w:t xml:space="preserve">další </w:t>
            </w:r>
            <w:r w:rsidRPr="008D34CF">
              <w:rPr>
                <w:b/>
                <w:bCs/>
              </w:rPr>
              <w:t>investice do infrastruktury pro zvýšení bezpečnosti pěší dopravy</w:t>
            </w:r>
            <w:r w:rsidR="0079717C" w:rsidRPr="008D34CF">
              <w:rPr>
                <w:b/>
                <w:bCs/>
              </w:rPr>
              <w:t xml:space="preserve"> </w:t>
            </w:r>
            <w:r w:rsidR="0079717C" w:rsidRPr="008D34CF">
              <w:t xml:space="preserve">a </w:t>
            </w:r>
            <w:r w:rsidR="00734E71" w:rsidRPr="008D34CF">
              <w:t xml:space="preserve">zlepšení stavu silnic a </w:t>
            </w:r>
            <w:r w:rsidR="0079717C" w:rsidRPr="008D34CF">
              <w:t>zpomalení automobilové dopravy v</w:t>
            </w:r>
            <w:r w:rsidR="00734E71" w:rsidRPr="008D34CF">
              <w:t> </w:t>
            </w:r>
            <w:r w:rsidR="0079717C" w:rsidRPr="008D34CF">
              <w:t>obcích</w:t>
            </w:r>
            <w:r w:rsidR="00734E71" w:rsidRPr="008D34CF">
              <w:t>, včetně investic do úsekových měření</w:t>
            </w:r>
          </w:p>
          <w:p w14:paraId="564A617C" w14:textId="7E8AC19D" w:rsidR="00734E71" w:rsidRPr="008D34CF" w:rsidRDefault="00734E71" w:rsidP="00D551CD"/>
          <w:p w14:paraId="2C328FA2" w14:textId="77B3B843" w:rsidR="00734E71" w:rsidRPr="008D34CF" w:rsidRDefault="00734E71" w:rsidP="00D551CD">
            <w:r w:rsidRPr="008D34CF">
              <w:t xml:space="preserve">Jako podstatné z pohledu samospráv i dotazovaných občanů jsou investice do </w:t>
            </w:r>
            <w:r w:rsidR="00D22ACC" w:rsidRPr="008D34CF">
              <w:rPr>
                <w:b/>
                <w:bCs/>
              </w:rPr>
              <w:t>budování nových a oprav/modernizace stávajících cyklostezek, cyklotras, včetně jejich vybavení, a dalších komunikací, které zlepší propojení obcí</w:t>
            </w:r>
            <w:r w:rsidR="00D22ACC" w:rsidRPr="008D34CF">
              <w:t xml:space="preserve">, které umožní bezpečnou dopravu za prací, vzděláním, službami a rekreací </w:t>
            </w:r>
            <w:r w:rsidR="00D22ACC" w:rsidRPr="008D34CF">
              <w:rPr>
                <w:b/>
                <w:bCs/>
              </w:rPr>
              <w:t>s využitím cyklistické dopravy.</w:t>
            </w:r>
            <w:r w:rsidR="00D22ACC" w:rsidRPr="008D34CF">
              <w:t xml:space="preserve"> </w:t>
            </w:r>
          </w:p>
          <w:p w14:paraId="1134907F" w14:textId="0F5D60B1" w:rsidR="00D551CD" w:rsidRPr="008D34CF" w:rsidRDefault="00D22ACC" w:rsidP="00D22ACC">
            <w:r w:rsidRPr="008D34CF">
              <w:t>Zlepšení propojení obcí na kolech a odklon cyklistů z hlavních tahů přispěje ke zvýšení bezpečnosti dopravy, podpoří zdraví obyvatel a bude mít pozitivní vliv i na životní prostředí.</w:t>
            </w:r>
          </w:p>
        </w:tc>
      </w:tr>
      <w:tr w:rsidR="00D551CD" w14:paraId="72864AB5" w14:textId="77777777" w:rsidTr="00CF6E7C">
        <w:tc>
          <w:tcPr>
            <w:tcW w:w="2552" w:type="dxa"/>
          </w:tcPr>
          <w:p w14:paraId="037A012D" w14:textId="28C6B647" w:rsidR="00CE6AEB" w:rsidRPr="00E00607" w:rsidRDefault="00D551CD" w:rsidP="00CE6AEB">
            <w:pPr>
              <w:rPr>
                <w:b/>
                <w:bCs/>
                <w:i/>
                <w:iCs/>
                <w:color w:val="7030A0"/>
              </w:rPr>
            </w:pPr>
            <w:r w:rsidRPr="00E00607">
              <w:rPr>
                <w:b/>
                <w:bCs/>
                <w:i/>
                <w:iCs/>
                <w:color w:val="7030A0"/>
              </w:rPr>
              <w:t>2.</w:t>
            </w:r>
            <w:r w:rsidR="00CE6AEB" w:rsidRPr="00E00607">
              <w:rPr>
                <w:b/>
                <w:bCs/>
                <w:i/>
                <w:iCs/>
                <w:color w:val="7030A0"/>
              </w:rPr>
              <w:t xml:space="preserve"> Zlepšování kvality prostředí v sídlech, revitalizace a rozvoj veřejných prostranství</w:t>
            </w:r>
          </w:p>
          <w:p w14:paraId="6E0EF01A" w14:textId="7A8BC66E" w:rsidR="00D551CD" w:rsidRDefault="00D551CD"/>
        </w:tc>
        <w:tc>
          <w:tcPr>
            <w:tcW w:w="8222" w:type="dxa"/>
          </w:tcPr>
          <w:p w14:paraId="7F0348DD" w14:textId="567988CB" w:rsidR="004E7BB9" w:rsidRDefault="004E7BB9" w:rsidP="004E7BB9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 rámci </w:t>
            </w:r>
            <w:r w:rsidR="00682F52">
              <w:rPr>
                <w:i/>
                <w:iCs/>
                <w:sz w:val="20"/>
                <w:szCs w:val="20"/>
              </w:rPr>
              <w:t xml:space="preserve">zvýšení kvality prostředí v obcích je potřeba udržovat/revitalizovat stávající a budovat nové </w:t>
            </w:r>
            <w:r w:rsidR="00682F52" w:rsidRPr="00682F52">
              <w:rPr>
                <w:b/>
                <w:bCs/>
                <w:i/>
                <w:iCs/>
                <w:sz w:val="20"/>
                <w:szCs w:val="20"/>
              </w:rPr>
              <w:t>plochy zelně</w:t>
            </w:r>
            <w:r w:rsidR="00682F52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682F52">
              <w:rPr>
                <w:i/>
                <w:iCs/>
                <w:sz w:val="20"/>
                <w:szCs w:val="20"/>
              </w:rPr>
              <w:t xml:space="preserve">Obce plánují a potřebují </w:t>
            </w:r>
            <w:r w:rsidR="00682F52" w:rsidRPr="00682F52">
              <w:rPr>
                <w:b/>
                <w:bCs/>
                <w:i/>
                <w:iCs/>
                <w:sz w:val="20"/>
                <w:szCs w:val="20"/>
              </w:rPr>
              <w:t>revitalizovat veřejná prostranství</w:t>
            </w:r>
            <w:r w:rsidR="00682F52">
              <w:rPr>
                <w:b/>
                <w:bCs/>
                <w:i/>
                <w:iCs/>
                <w:sz w:val="20"/>
                <w:szCs w:val="20"/>
              </w:rPr>
              <w:t xml:space="preserve"> a</w:t>
            </w:r>
            <w:r w:rsidR="00682F52" w:rsidRPr="00682F52">
              <w:rPr>
                <w:b/>
                <w:bCs/>
                <w:i/>
                <w:iCs/>
                <w:sz w:val="20"/>
                <w:szCs w:val="20"/>
              </w:rPr>
              <w:t xml:space="preserve"> budovy sloužící veřejnosti</w:t>
            </w:r>
            <w:r w:rsidR="00682F52">
              <w:rPr>
                <w:i/>
                <w:iCs/>
                <w:sz w:val="20"/>
                <w:szCs w:val="20"/>
              </w:rPr>
              <w:t xml:space="preserve"> (úřady, kulturní domy, sokolovny, zdravotní střediska, …), </w:t>
            </w:r>
            <w:r w:rsidR="00682F52" w:rsidRPr="00682F52">
              <w:rPr>
                <w:b/>
                <w:bCs/>
                <w:i/>
                <w:iCs/>
                <w:sz w:val="20"/>
                <w:szCs w:val="20"/>
              </w:rPr>
              <w:t xml:space="preserve">památky místního významu, kostely a </w:t>
            </w:r>
            <w:proofErr w:type="gramStart"/>
            <w:r w:rsidR="00682F52" w:rsidRPr="00682F52">
              <w:rPr>
                <w:b/>
                <w:bCs/>
                <w:i/>
                <w:iCs/>
                <w:sz w:val="20"/>
                <w:szCs w:val="20"/>
              </w:rPr>
              <w:t>kapličky,</w:t>
            </w:r>
            <w:proofErr w:type="gramEnd"/>
            <w:r w:rsidR="00682F52" w:rsidRPr="00682F52">
              <w:rPr>
                <w:b/>
                <w:bCs/>
                <w:i/>
                <w:iCs/>
                <w:sz w:val="20"/>
                <w:szCs w:val="20"/>
              </w:rPr>
              <w:t xml:space="preserve"> atd.</w:t>
            </w:r>
          </w:p>
          <w:p w14:paraId="1AAA106C" w14:textId="0944C2F9" w:rsidR="00682F52" w:rsidRDefault="00682F52" w:rsidP="004E7BB9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DF885BA" w14:textId="4D6E26D1" w:rsidR="00682F52" w:rsidRDefault="00682F52" w:rsidP="004E7BB9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Obce v územní působnosti MAS potřebují revitalizace návsí a náměstí, včetně</w:t>
            </w:r>
            <w:r w:rsidR="00E83EFD">
              <w:rPr>
                <w:i/>
                <w:iCs/>
                <w:sz w:val="20"/>
                <w:szCs w:val="20"/>
              </w:rPr>
              <w:t xml:space="preserve"> vybavení (mobiliář, veřejná WC, </w:t>
            </w:r>
            <w:proofErr w:type="gramStart"/>
            <w:r w:rsidR="00E83EFD">
              <w:rPr>
                <w:i/>
                <w:iCs/>
                <w:sz w:val="20"/>
                <w:szCs w:val="20"/>
              </w:rPr>
              <w:t>... )</w:t>
            </w:r>
            <w:proofErr w:type="gramEnd"/>
            <w:r w:rsidR="00E83EFD">
              <w:rPr>
                <w:i/>
                <w:iCs/>
                <w:sz w:val="20"/>
                <w:szCs w:val="20"/>
              </w:rPr>
              <w:t xml:space="preserve"> a zeleně.</w:t>
            </w:r>
          </w:p>
          <w:p w14:paraId="6BC899F8" w14:textId="6C9909EF" w:rsidR="004E7BB9" w:rsidRPr="00E83EFD" w:rsidRDefault="004E7BB9" w:rsidP="00E83EFD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9C7A573" w14:textId="77777777" w:rsidR="004E7BB9" w:rsidRDefault="004E7BB9" w:rsidP="004E7BB9">
            <w:pPr>
              <w:pStyle w:val="Odstavecseseznamem"/>
              <w:numPr>
                <w:ilvl w:val="0"/>
                <w:numId w:val="3"/>
              </w:numPr>
            </w:pPr>
            <w:r w:rsidRPr="005B6219">
              <w:t xml:space="preserve">revitalizace náměstí, návsí, </w:t>
            </w:r>
          </w:p>
          <w:p w14:paraId="4B22E50C" w14:textId="77777777" w:rsidR="004E7BB9" w:rsidRPr="0099674C" w:rsidRDefault="004E7BB9" w:rsidP="004E7BB9">
            <w:pPr>
              <w:pStyle w:val="Odstavecseseznamem"/>
              <w:numPr>
                <w:ilvl w:val="0"/>
                <w:numId w:val="3"/>
              </w:numPr>
            </w:pPr>
            <w:r>
              <w:t>přeměna nevyužívaných ploch ve veřejná prostranství</w:t>
            </w:r>
          </w:p>
          <w:p w14:paraId="14B9E703" w14:textId="77777777" w:rsidR="004E7BB9" w:rsidRPr="0099674C" w:rsidRDefault="004E7BB9" w:rsidP="004E7BB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B6219">
              <w:t xml:space="preserve">dětská hřiště, </w:t>
            </w:r>
            <w:r>
              <w:t>venkovní posilovny</w:t>
            </w:r>
            <w:r w:rsidRPr="005B6219">
              <w:t xml:space="preserve">, </w:t>
            </w:r>
          </w:p>
          <w:p w14:paraId="3AE015E9" w14:textId="77777777" w:rsidR="004E7BB9" w:rsidRPr="0099674C" w:rsidRDefault="004E7BB9" w:rsidP="004E7BB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B6219">
              <w:t xml:space="preserve">odpočinkové zóny s lavičkami, stromy a herními prvky pro děti. WC, </w:t>
            </w:r>
          </w:p>
          <w:p w14:paraId="41B571D9" w14:textId="77777777" w:rsidR="004E7BB9" w:rsidRPr="0099674C" w:rsidRDefault="004E7BB9" w:rsidP="004E7BB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B6219">
              <w:t xml:space="preserve">parkovací plochy, </w:t>
            </w:r>
          </w:p>
          <w:p w14:paraId="68DD6261" w14:textId="77777777" w:rsidR="004E7BB9" w:rsidRPr="0099674C" w:rsidRDefault="004E7BB9" w:rsidP="004E7BB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B6219">
              <w:t xml:space="preserve">veřejná osvětlení, </w:t>
            </w:r>
          </w:p>
          <w:p w14:paraId="10140732" w14:textId="77777777" w:rsidR="004E7BB9" w:rsidRPr="0099674C" w:rsidRDefault="004E7BB9" w:rsidP="004E7BB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B6219">
              <w:t xml:space="preserve">revitalizace </w:t>
            </w:r>
            <w:r>
              <w:t>hřbitovů, prostorů před hřbitovy</w:t>
            </w:r>
            <w:r w:rsidRPr="005B6219">
              <w:t xml:space="preserve">, </w:t>
            </w:r>
          </w:p>
          <w:p w14:paraId="6B64C87A" w14:textId="76C9CAEE" w:rsidR="004E7BB9" w:rsidRPr="00E83EFD" w:rsidRDefault="004E7BB9" w:rsidP="004E7BB9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5B6219">
              <w:t xml:space="preserve">úprava </w:t>
            </w:r>
            <w:r>
              <w:t>a realizace zelené infrastruktury, funkční sídelní zeleně</w:t>
            </w:r>
          </w:p>
          <w:p w14:paraId="367B0AA4" w14:textId="77777777" w:rsidR="00E83EFD" w:rsidRPr="00E83EFD" w:rsidRDefault="00E83EFD" w:rsidP="00E83EFD">
            <w:pPr>
              <w:rPr>
                <w:b/>
                <w:bCs/>
              </w:rPr>
            </w:pPr>
          </w:p>
          <w:p w14:paraId="3A31E764" w14:textId="5D1D5DA5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A33EAA">
              <w:t>Revitalizace brownfieldů a bývalých vojenských prostorů</w:t>
            </w:r>
          </w:p>
          <w:p w14:paraId="048E6E78" w14:textId="2786A9B7" w:rsidR="004E7BB9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A33EAA">
              <w:t>Přeměna těchto nevyužívaných a objektů a území v místa sloužící komunitě a veřejnosti</w:t>
            </w:r>
          </w:p>
          <w:p w14:paraId="4E8768BD" w14:textId="77777777" w:rsidR="004E7BB9" w:rsidRDefault="004E7BB9"/>
          <w:p w14:paraId="3BC9FC84" w14:textId="77777777" w:rsidR="004E7BB9" w:rsidRDefault="004E7BB9" w:rsidP="004E7BB9">
            <w:pPr>
              <w:pStyle w:val="Odstavecseseznamem"/>
              <w:numPr>
                <w:ilvl w:val="0"/>
                <w:numId w:val="3"/>
              </w:numPr>
            </w:pPr>
            <w:r>
              <w:t>Dojde ke zkvalitnění prostředí jak pro obyvatele, tak pro návštěvníky obcí</w:t>
            </w:r>
          </w:p>
          <w:p w14:paraId="76C86186" w14:textId="77777777" w:rsidR="00E83EFD" w:rsidRDefault="004E7BB9" w:rsidP="004E7BB9">
            <w:pPr>
              <w:pStyle w:val="Odstavecseseznamem"/>
              <w:numPr>
                <w:ilvl w:val="0"/>
                <w:numId w:val="3"/>
              </w:numPr>
            </w:pPr>
            <w:r>
              <w:t xml:space="preserve">Zvýší se počet míst pro setkávání v obci, to dále podpoří rozvoj komunitních vazeb </w:t>
            </w:r>
          </w:p>
          <w:p w14:paraId="6F6A104D" w14:textId="77777777" w:rsidR="004E7BB9" w:rsidRDefault="004E7BB9" w:rsidP="004E7BB9">
            <w:pPr>
              <w:pStyle w:val="Odstavecseseznamem"/>
              <w:numPr>
                <w:ilvl w:val="0"/>
                <w:numId w:val="3"/>
              </w:numPr>
            </w:pPr>
            <w:r>
              <w:t xml:space="preserve">Dojde ke zvelebení </w:t>
            </w:r>
            <w:proofErr w:type="gramStart"/>
            <w:r>
              <w:t>obcí</w:t>
            </w:r>
            <w:proofErr w:type="gramEnd"/>
            <w:r>
              <w:t xml:space="preserve"> a tak ke zvýšení atraktivity i pro návštěvníky</w:t>
            </w:r>
          </w:p>
          <w:p w14:paraId="5ED69EB4" w14:textId="6A93424B" w:rsidR="00A33EAA" w:rsidRDefault="00A33EAA" w:rsidP="00E83EFD"/>
          <w:p w14:paraId="2E632E75" w14:textId="77777777" w:rsidR="00A33EAA" w:rsidRDefault="00A33EAA" w:rsidP="00E83EFD"/>
          <w:p w14:paraId="4E1E1130" w14:textId="2A1D87AD" w:rsidR="00E83EFD" w:rsidRDefault="00E83EFD" w:rsidP="00E83EFD">
            <w:pPr>
              <w:pStyle w:val="Odstavecseseznamem"/>
              <w:numPr>
                <w:ilvl w:val="0"/>
                <w:numId w:val="3"/>
              </w:numPr>
            </w:pPr>
            <w:r>
              <w:lastRenderedPageBreak/>
              <w:t>Podpora plánování v obcích se zapojením občanů</w:t>
            </w:r>
          </w:p>
        </w:tc>
      </w:tr>
      <w:tr w:rsidR="00D551CD" w14:paraId="509DDEDE" w14:textId="77777777" w:rsidTr="00CF6E7C">
        <w:tc>
          <w:tcPr>
            <w:tcW w:w="2552" w:type="dxa"/>
          </w:tcPr>
          <w:p w14:paraId="24ECEDA7" w14:textId="5F351479" w:rsidR="00070500" w:rsidRPr="00070500" w:rsidRDefault="00D551CD">
            <w:pPr>
              <w:rPr>
                <w:b/>
                <w:bCs/>
                <w:i/>
                <w:iCs/>
                <w:color w:val="F4B083" w:themeColor="accent2" w:themeTint="99"/>
              </w:rPr>
            </w:pPr>
            <w:r w:rsidRPr="00E00607">
              <w:rPr>
                <w:b/>
                <w:bCs/>
                <w:i/>
                <w:iCs/>
                <w:color w:val="F4B083" w:themeColor="accent2" w:themeTint="99"/>
              </w:rPr>
              <w:lastRenderedPageBreak/>
              <w:t>3.</w:t>
            </w:r>
            <w:r w:rsidR="00CE6AEB" w:rsidRPr="00E00607">
              <w:rPr>
                <w:b/>
                <w:bCs/>
                <w:i/>
                <w:iCs/>
                <w:color w:val="F4B083" w:themeColor="accent2" w:themeTint="99"/>
              </w:rPr>
              <w:t xml:space="preserve"> Podpora místních komunit – </w:t>
            </w:r>
            <w:r w:rsidR="00070500">
              <w:rPr>
                <w:b/>
                <w:bCs/>
                <w:i/>
                <w:iCs/>
                <w:color w:val="F4B083" w:themeColor="accent2" w:themeTint="99"/>
              </w:rPr>
              <w:t xml:space="preserve">podpora činnosti </w:t>
            </w:r>
            <w:r w:rsidR="00070500" w:rsidRPr="00E00607">
              <w:rPr>
                <w:b/>
                <w:bCs/>
                <w:i/>
                <w:iCs/>
                <w:color w:val="F4B083" w:themeColor="accent2" w:themeTint="99"/>
              </w:rPr>
              <w:t>místních spolků, organizací i neformálních komunit</w:t>
            </w:r>
            <w:r w:rsidR="00070500">
              <w:rPr>
                <w:b/>
                <w:bCs/>
                <w:i/>
                <w:iCs/>
                <w:color w:val="F4B083" w:themeColor="accent2" w:themeTint="99"/>
              </w:rPr>
              <w:t>, včetně investic do zázemí pro jejich činnost, včetně investic do zázemí pro sportovní aktivity</w:t>
            </w:r>
          </w:p>
        </w:tc>
        <w:tc>
          <w:tcPr>
            <w:tcW w:w="8222" w:type="dxa"/>
          </w:tcPr>
          <w:p w14:paraId="737C0349" w14:textId="77777777" w:rsidR="001911F1" w:rsidRP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>Budovat a rozvíjet zázemí pro spolkové a komunitní aktivity</w:t>
            </w:r>
          </w:p>
          <w:p w14:paraId="7796EB8C" w14:textId="77777777" w:rsidR="001911F1" w:rsidRP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>Komunitní centra</w:t>
            </w:r>
          </w:p>
          <w:p w14:paraId="73D74694" w14:textId="77777777" w:rsidR="001911F1" w:rsidRP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 xml:space="preserve">výstavba venkovních amfiteátrů pro kulturní a společenské vyžití občanů i pro výchovně vzdělávací </w:t>
            </w:r>
            <w:proofErr w:type="gramStart"/>
            <w:r w:rsidRPr="001911F1">
              <w:t>aktivity - pergoly</w:t>
            </w:r>
            <w:proofErr w:type="gramEnd"/>
            <w:r w:rsidRPr="001911F1">
              <w:t>, parkety, zázemí</w:t>
            </w:r>
          </w:p>
          <w:p w14:paraId="24BB8B30" w14:textId="77777777" w:rsidR="001911F1" w:rsidRP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>Podporovat fungování a rozvoj komunitních center a místních spolků</w:t>
            </w:r>
          </w:p>
          <w:p w14:paraId="49D767CF" w14:textId="25C920A8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>Renovace a vybavení kulturních domů, …</w:t>
            </w:r>
          </w:p>
          <w:p w14:paraId="2FF68275" w14:textId="6058A0C9" w:rsidR="001911F1" w:rsidRPr="001911F1" w:rsidRDefault="001911F1" w:rsidP="001911F1">
            <w:pPr>
              <w:pStyle w:val="Odstavecseseznamem"/>
              <w:numPr>
                <w:ilvl w:val="0"/>
                <w:numId w:val="3"/>
              </w:numPr>
              <w:rPr>
                <w:color w:val="F7CAAC" w:themeColor="accent2" w:themeTint="66"/>
              </w:rPr>
            </w:pPr>
            <w:r>
              <w:t xml:space="preserve">Podpora SDH </w:t>
            </w:r>
          </w:p>
          <w:p w14:paraId="33B19EFA" w14:textId="4861021C" w:rsidR="00D551CD" w:rsidRDefault="001911F1" w:rsidP="001911F1">
            <w:pPr>
              <w:numPr>
                <w:ilvl w:val="0"/>
                <w:numId w:val="3"/>
              </w:numPr>
            </w:pPr>
            <w:r>
              <w:t>Sportoviště</w:t>
            </w:r>
          </w:p>
          <w:p w14:paraId="4C9ACC3B" w14:textId="3490DCAB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>zahrady, hřiště, sportoviště, venkovní učebny … prostory přístupné po vyučování komunitě</w:t>
            </w:r>
          </w:p>
          <w:p w14:paraId="0A2379A4" w14:textId="77777777" w:rsidR="001911F1" w:rsidRP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1911F1">
              <w:t>Potřeba podpory zapojení obyvatel do místních komunit. Značná část nárůstu obyvatel v území je spojena se stěhováním převážně mladých lidí a rodin s vazbami na Brno a bez vazby k novému místu</w:t>
            </w:r>
          </w:p>
          <w:p w14:paraId="3065E8B9" w14:textId="0DFE45CC" w:rsidR="001911F1" w:rsidRDefault="001911F1" w:rsidP="001911F1">
            <w:pPr>
              <w:numPr>
                <w:ilvl w:val="0"/>
                <w:numId w:val="3"/>
              </w:numPr>
            </w:pPr>
            <w:r>
              <w:t>Komunikace obec-občan</w:t>
            </w:r>
          </w:p>
        </w:tc>
      </w:tr>
      <w:tr w:rsidR="007B1EEA" w14:paraId="5217E909" w14:textId="77777777" w:rsidTr="00CF6E7C">
        <w:tc>
          <w:tcPr>
            <w:tcW w:w="2552" w:type="dxa"/>
          </w:tcPr>
          <w:p w14:paraId="65565B58" w14:textId="0904A297" w:rsidR="00070500" w:rsidRPr="00070500" w:rsidRDefault="00070500" w:rsidP="00070500">
            <w:pPr>
              <w:rPr>
                <w:b/>
                <w:bCs/>
                <w:i/>
                <w:iCs/>
                <w:color w:val="C00000"/>
              </w:rPr>
            </w:pPr>
            <w:r w:rsidRPr="00070500">
              <w:rPr>
                <w:b/>
                <w:bCs/>
                <w:i/>
                <w:iCs/>
                <w:color w:val="C00000"/>
              </w:rPr>
              <w:t>4. Dostupné a kvalitní sociální a zdravotní služby pro občany, zajištění důstojné péče o obyvatele území.</w:t>
            </w:r>
          </w:p>
          <w:p w14:paraId="673CBD88" w14:textId="77777777" w:rsidR="007B1EEA" w:rsidRPr="00E00607" w:rsidRDefault="007B1EEA" w:rsidP="00070500">
            <w:pPr>
              <w:pStyle w:val="Default"/>
              <w:rPr>
                <w:b/>
                <w:bCs/>
                <w:i/>
                <w:iCs/>
                <w:color w:val="F4B083" w:themeColor="accent2" w:themeTint="99"/>
              </w:rPr>
            </w:pPr>
          </w:p>
        </w:tc>
        <w:tc>
          <w:tcPr>
            <w:tcW w:w="8222" w:type="dxa"/>
          </w:tcPr>
          <w:p w14:paraId="66B208E0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R</w:t>
            </w:r>
            <w:r w:rsidRPr="00234938">
              <w:t>ekonstrukce</w:t>
            </w:r>
            <w:r>
              <w:t xml:space="preserve"> a</w:t>
            </w:r>
            <w:r w:rsidRPr="00234938">
              <w:t xml:space="preserve"> opravy objektů pro poskytování zdravotní péče (zdravotní střediska, domy)</w:t>
            </w:r>
          </w:p>
          <w:p w14:paraId="570B5B9B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 xml:space="preserve">Podpora dostupnosti terénních služeb pro obyvatele </w:t>
            </w:r>
          </w:p>
          <w:p w14:paraId="69C6282A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Podpora poskytovatelů sociálních služeb</w:t>
            </w:r>
          </w:p>
          <w:p w14:paraId="71FFD1CF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Podpora neformálních pečovatelů a podpora služeb a aktivit, které umožní obyvatelům zůstat v domácím prostředí, pokud je to jen trochu možné (senioři, …)</w:t>
            </w:r>
          </w:p>
          <w:p w14:paraId="7E20EA61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Podpora spolupráce obcí v oblasti služeb</w:t>
            </w:r>
          </w:p>
          <w:p w14:paraId="4FCC98ED" w14:textId="77777777" w:rsidR="001911F1" w:rsidRPr="00F5170D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 w:rsidRPr="00F5170D">
              <w:t>Budování zařízení pro seniory, DPS, Domov pro seniory, Centrum pro rodinu, Chráněné bydlení pro seniory, Komunitní centra</w:t>
            </w:r>
          </w:p>
          <w:p w14:paraId="5790E9D9" w14:textId="77777777" w:rsidR="001911F1" w:rsidRDefault="001911F1"/>
          <w:p w14:paraId="6D6814FA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R</w:t>
            </w:r>
            <w:r w:rsidRPr="00234938">
              <w:t>ekonstrukce</w:t>
            </w:r>
            <w:r>
              <w:t xml:space="preserve"> a</w:t>
            </w:r>
            <w:r w:rsidRPr="00234938">
              <w:t xml:space="preserve"> opravy objektů pro poskytování zdravotní péče (zdravotní střediska, domy) </w:t>
            </w:r>
            <w:r>
              <w:t>zlepší dostupnost zdravotní péče pro obyvatele regionu</w:t>
            </w:r>
          </w:p>
          <w:p w14:paraId="4CF9B148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Realizace podpory pečujících osob odlehčovacích služeb pro osoby pečující o člena rodiny podpoří pečující osoby. Podpoří možnost seniorů a nemocných občanů zůstat v domácím prostředí a v regionu, kde mají vazby.</w:t>
            </w:r>
          </w:p>
          <w:p w14:paraId="2212F7BE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Podpora poskytovatelů sociálních služeb podle zákona o sociálních službách</w:t>
            </w:r>
          </w:p>
          <w:p w14:paraId="4CB6ECAB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Potřeba věnovat se spolupráci obcí v oblasti sociálních služeb … společné plánování, sdílený sociální pracovník?</w:t>
            </w:r>
          </w:p>
          <w:p w14:paraId="203FFE9F" w14:textId="57AB094E" w:rsidR="001911F1" w:rsidRDefault="001911F1"/>
        </w:tc>
      </w:tr>
      <w:tr w:rsidR="00D551CD" w14:paraId="7F7BDD2C" w14:textId="77777777" w:rsidTr="00CF6E7C">
        <w:tc>
          <w:tcPr>
            <w:tcW w:w="2552" w:type="dxa"/>
          </w:tcPr>
          <w:p w14:paraId="537BC66F" w14:textId="126532E9" w:rsidR="00D551CD" w:rsidRDefault="00070500" w:rsidP="00E00607">
            <w:r>
              <w:rPr>
                <w:b/>
                <w:bCs/>
                <w:i/>
                <w:iCs/>
                <w:color w:val="00B0F0"/>
              </w:rPr>
              <w:t>5</w:t>
            </w:r>
            <w:r w:rsidR="00D551CD" w:rsidRPr="00E00607">
              <w:rPr>
                <w:b/>
                <w:bCs/>
                <w:i/>
                <w:iCs/>
                <w:color w:val="00B0F0"/>
              </w:rPr>
              <w:t>.</w:t>
            </w:r>
            <w:r w:rsidR="00E00607" w:rsidRPr="00E00607">
              <w:rPr>
                <w:b/>
                <w:bCs/>
                <w:i/>
                <w:iCs/>
                <w:color w:val="00B0F0"/>
              </w:rPr>
              <w:t xml:space="preserve"> Rozvoj cestovního ruchu a místní ekonomiky v návaznosti na kulturní a rekreační potenciál území</w:t>
            </w:r>
          </w:p>
        </w:tc>
        <w:tc>
          <w:tcPr>
            <w:tcW w:w="8222" w:type="dxa"/>
          </w:tcPr>
          <w:p w14:paraId="7B285155" w14:textId="77777777" w:rsidR="001911F1" w:rsidRPr="002474BA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 w:rsidRPr="002474BA">
              <w:t>Opravy a obnova kulturních památek a památek místního významu</w:t>
            </w:r>
          </w:p>
          <w:p w14:paraId="54C52416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 w:rsidRPr="002474BA">
              <w:t>Investice do turistické infrastruktury</w:t>
            </w:r>
          </w:p>
          <w:p w14:paraId="2A0643B9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Usměrňování návštěvnosti území, služby pro návštěvníky území,</w:t>
            </w:r>
          </w:p>
          <w:p w14:paraId="4D60E0FB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Potřeba investice do lávek přes vodní toky pro zajištění přístupnosti navštěvovaných destinací</w:t>
            </w:r>
          </w:p>
          <w:p w14:paraId="18A3CFAF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Odpočinková místa, výhledová místa, rozhledny</w:t>
            </w:r>
          </w:p>
          <w:p w14:paraId="5F631F86" w14:textId="77777777" w:rsidR="001911F1" w:rsidRPr="002474BA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Podpora služeb vázaných na turismus</w:t>
            </w:r>
          </w:p>
          <w:p w14:paraId="78BD454C" w14:textId="613FA95B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 w:rsidRPr="002474BA">
              <w:t>Propagace území</w:t>
            </w:r>
          </w:p>
          <w:p w14:paraId="62510530" w14:textId="77777777" w:rsidR="001911F1" w:rsidRPr="002474BA" w:rsidRDefault="001911F1" w:rsidP="001911F1">
            <w:pPr>
              <w:pStyle w:val="Odstavecseseznamem"/>
            </w:pPr>
          </w:p>
          <w:p w14:paraId="3CBEF20B" w14:textId="77777777" w:rsidR="001911F1" w:rsidRDefault="001911F1" w:rsidP="001911F1">
            <w:r>
              <w:t>Naplněním potřeby dojde k opravám i budování nových stezek, tras a veřejné infrastruktury cestovního ruchu. Dojde rovněž k rozvoji turistických informačních centrem s cílem usměrňovat návštěvnost v území.</w:t>
            </w:r>
          </w:p>
          <w:p w14:paraId="0458772D" w14:textId="77777777" w:rsidR="001911F1" w:rsidRDefault="001911F1" w:rsidP="001911F1"/>
          <w:p w14:paraId="50E0B165" w14:textId="77777777" w:rsidR="001911F1" w:rsidRDefault="001911F1" w:rsidP="001911F1">
            <w:r>
              <w:t>Turistická infrastruktura bude zároveň sloužit k aktivnímu trávení volného času místních obyvatel. Naplněním potřeby bude prohlubován i vztah k místu.</w:t>
            </w:r>
          </w:p>
          <w:p w14:paraId="5702446F" w14:textId="77777777" w:rsidR="001911F1" w:rsidRDefault="001911F1" w:rsidP="001911F1"/>
          <w:p w14:paraId="0D0840E0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lastRenderedPageBreak/>
              <w:t>Dojde k obnově a opravě kulturních památek a památek místního významu a tím, jak ke zkrášlení území pro místí, tak ke zvýšení atraktivity pro návštěvníky</w:t>
            </w:r>
          </w:p>
          <w:p w14:paraId="10AD9018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Budou budováno nové stezky a cesty, dojde ke zpřístupnění turistických destinací a k propojení regionu pro pěší a cyklisty</w:t>
            </w:r>
          </w:p>
          <w:p w14:paraId="6D7D9D77" w14:textId="77777777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Dojde ke zvýšení povědomí o zajímavých místech regionu</w:t>
            </w:r>
          </w:p>
          <w:p w14:paraId="070ED9A4" w14:textId="5940E950" w:rsidR="001911F1" w:rsidRDefault="001911F1" w:rsidP="001911F1">
            <w:pPr>
              <w:pStyle w:val="Odstavecseseznamem"/>
              <w:numPr>
                <w:ilvl w:val="0"/>
                <w:numId w:val="4"/>
              </w:numPr>
            </w:pPr>
            <w:r>
              <w:t>Bude budována potřebná turistická infrastruktura, tak aby bylo území schopno pojmout návštěvníky a nabídnout jim potřebné služby tak, aby jejich přítomností nestrádali místní obyvatelé.  (parkoviště, odstavné plochy, služby, veřejný prostor uzpůsobený k trávení volného času, …)</w:t>
            </w:r>
          </w:p>
          <w:p w14:paraId="2A438AF7" w14:textId="77777777" w:rsidR="001911F1" w:rsidRDefault="001911F1" w:rsidP="001911F1">
            <w:pPr>
              <w:pStyle w:val="Odstavecseseznamem"/>
            </w:pPr>
          </w:p>
          <w:p w14:paraId="4E787DB8" w14:textId="5FC02259" w:rsidR="00D551CD" w:rsidRDefault="001911F1" w:rsidP="001911F1">
            <w:r>
              <w:t>Budování značených stezek a cest a naučných stezek, vybavení turistických cest</w:t>
            </w:r>
          </w:p>
        </w:tc>
      </w:tr>
      <w:tr w:rsidR="00D551CD" w14:paraId="2F9B340A" w14:textId="77777777" w:rsidTr="00CF6E7C">
        <w:tc>
          <w:tcPr>
            <w:tcW w:w="2552" w:type="dxa"/>
          </w:tcPr>
          <w:p w14:paraId="0F1AB39E" w14:textId="01AEC4C2" w:rsidR="00E00607" w:rsidRPr="007B1EEA" w:rsidRDefault="00070500" w:rsidP="00E00607">
            <w:pPr>
              <w:rPr>
                <w:b/>
                <w:bCs/>
                <w:i/>
                <w:iCs/>
                <w:color w:val="BF8F00" w:themeColor="accent4" w:themeShade="BF"/>
              </w:rPr>
            </w:pPr>
            <w:r>
              <w:rPr>
                <w:b/>
                <w:bCs/>
                <w:i/>
                <w:iCs/>
                <w:color w:val="BF8F00" w:themeColor="accent4" w:themeShade="BF"/>
              </w:rPr>
              <w:lastRenderedPageBreak/>
              <w:t>6</w:t>
            </w:r>
            <w:r w:rsidR="00D551CD" w:rsidRPr="007B1EEA">
              <w:rPr>
                <w:b/>
                <w:bCs/>
                <w:i/>
                <w:iCs/>
                <w:color w:val="BF8F00" w:themeColor="accent4" w:themeShade="BF"/>
              </w:rPr>
              <w:t>.</w:t>
            </w:r>
            <w:r w:rsidR="00E00607" w:rsidRPr="007B1EEA">
              <w:rPr>
                <w:b/>
                <w:bCs/>
                <w:i/>
                <w:iCs/>
                <w:color w:val="BF8F00" w:themeColor="accent4" w:themeShade="BF"/>
              </w:rPr>
              <w:t xml:space="preserve"> Dostupné a kvalitní vzdělávání a rozvojové aktivity, včetně zajištění potřebné infrastruktury </w:t>
            </w:r>
          </w:p>
          <w:p w14:paraId="4DE0DF50" w14:textId="24FBECEF" w:rsidR="00D551CD" w:rsidRDefault="00D551CD"/>
        </w:tc>
        <w:tc>
          <w:tcPr>
            <w:tcW w:w="8222" w:type="dxa"/>
          </w:tcPr>
          <w:p w14:paraId="61522379" w14:textId="77777777" w:rsidR="001911F1" w:rsidRDefault="001911F1" w:rsidP="001911F1">
            <w:pPr>
              <w:pStyle w:val="Odstavecseseznamem"/>
              <w:numPr>
                <w:ilvl w:val="0"/>
                <w:numId w:val="1"/>
              </w:numPr>
            </w:pPr>
            <w:r w:rsidRPr="00E04C7D">
              <w:t>Potřeba navýšení kapacit MŠ i ZŠ</w:t>
            </w:r>
          </w:p>
          <w:p w14:paraId="2727D56A" w14:textId="77777777" w:rsidR="001911F1" w:rsidRPr="00E04C7D" w:rsidRDefault="001911F1" w:rsidP="001911F1">
            <w:pPr>
              <w:pStyle w:val="Odstavecseseznamem"/>
              <w:numPr>
                <w:ilvl w:val="0"/>
                <w:numId w:val="1"/>
              </w:numPr>
            </w:pPr>
            <w:r>
              <w:t>Potřeba nových kmenových i odborných učeben</w:t>
            </w:r>
          </w:p>
          <w:p w14:paraId="3E331208" w14:textId="77777777" w:rsidR="001911F1" w:rsidRPr="00E04C7D" w:rsidRDefault="001911F1" w:rsidP="001911F1">
            <w:pPr>
              <w:pStyle w:val="Odstavecseseznamem"/>
              <w:numPr>
                <w:ilvl w:val="0"/>
                <w:numId w:val="1"/>
              </w:numPr>
            </w:pPr>
            <w:r>
              <w:t>Potřeba rozvoje služeb spojených se vzděláváním (školní jídelny, kuchyně, družiny, …)</w:t>
            </w:r>
          </w:p>
          <w:p w14:paraId="4847A488" w14:textId="77777777" w:rsidR="001911F1" w:rsidRPr="001911F1" w:rsidRDefault="001911F1" w:rsidP="001911F1">
            <w:pPr>
              <w:pStyle w:val="Odstavecseseznamem"/>
              <w:numPr>
                <w:ilvl w:val="0"/>
                <w:numId w:val="1"/>
              </w:numPr>
            </w:pPr>
            <w:r w:rsidRPr="001911F1">
              <w:t>zahrady, hřiště, sportoviště, venkovní učebny … prostory přístupné po vyučování komunitě</w:t>
            </w:r>
          </w:p>
          <w:p w14:paraId="7F7FD742" w14:textId="01676579" w:rsidR="001911F1" w:rsidRDefault="001911F1" w:rsidP="001911F1">
            <w:pPr>
              <w:pStyle w:val="Odstavecseseznamem"/>
              <w:numPr>
                <w:ilvl w:val="0"/>
                <w:numId w:val="1"/>
              </w:numPr>
            </w:pPr>
            <w:r w:rsidRPr="00E04C7D">
              <w:t xml:space="preserve">Rozvíjet vybavenost škol </w:t>
            </w:r>
            <w:r>
              <w:t>včetně školních kuchyní a jídelen</w:t>
            </w:r>
          </w:p>
          <w:p w14:paraId="667207B8" w14:textId="77777777" w:rsidR="001911F1" w:rsidRDefault="001911F1" w:rsidP="001911F1"/>
          <w:p w14:paraId="3F9F0AB7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Pokračovat v podpoře rozvoje vzdělávání v regionu skrze projekty MAP</w:t>
            </w:r>
          </w:p>
          <w:p w14:paraId="536AE565" w14:textId="125AB0EE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Věnovat se i podpoře rozvoje a zvyšování kvality neformálního vzdělávání a celoživotního vzdělávání</w:t>
            </w:r>
          </w:p>
          <w:p w14:paraId="3C424745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</w:p>
          <w:p w14:paraId="0183659F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 w:rsidRPr="00A82325">
              <w:t>Potřeba podpory místních příměstských táborů</w:t>
            </w:r>
            <w:r>
              <w:t xml:space="preserve"> v době prázdnin, jako nástroje pro podporu budování komunity</w:t>
            </w:r>
          </w:p>
          <w:p w14:paraId="28DE335E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Potřeba rozvoje kvality a vybavení organizací věnujících se dětem a mládeži</w:t>
            </w:r>
          </w:p>
          <w:p w14:paraId="6F65763D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Potřeba přizpůsobení veřejných prostranství i potřebám dětí a mládeže</w:t>
            </w:r>
          </w:p>
          <w:p w14:paraId="397EEB5B" w14:textId="2275E661" w:rsidR="001911F1" w:rsidRDefault="001911F1" w:rsidP="001911F1">
            <w:r>
              <w:t>Budování hřišť, herních prvků</w:t>
            </w:r>
          </w:p>
          <w:p w14:paraId="75058364" w14:textId="77777777" w:rsidR="001911F1" w:rsidRDefault="001911F1" w:rsidP="001911F1">
            <w:pPr>
              <w:pStyle w:val="Odstavecseseznamem"/>
            </w:pPr>
          </w:p>
          <w:p w14:paraId="45BF0439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Pokračování v rozvoji zvyšování kvality formálního i neformálního vzdělávání s využitím podpory síťování mezi poskytovateli vzdělávání</w:t>
            </w:r>
          </w:p>
          <w:p w14:paraId="4C11D360" w14:textId="77777777" w:rsidR="001911F1" w:rsidRDefault="001911F1" w:rsidP="001911F1">
            <w:pPr>
              <w:pStyle w:val="Odstavecseseznamem"/>
            </w:pPr>
          </w:p>
          <w:p w14:paraId="62E6ED74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Zajištění dostupnosti vzdělávání skrze potřebné navýšení kapacit MŠ a ZŠ</w:t>
            </w:r>
          </w:p>
          <w:p w14:paraId="50306457" w14:textId="77777777" w:rsidR="001911F1" w:rsidRDefault="001911F1" w:rsidP="001911F1">
            <w:pPr>
              <w:pStyle w:val="Odstavecseseznamem"/>
            </w:pPr>
          </w:p>
          <w:p w14:paraId="6B863857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Investice do vybavení vzdělávacích institucí</w:t>
            </w:r>
          </w:p>
          <w:p w14:paraId="172C6089" w14:textId="77777777" w:rsidR="001911F1" w:rsidRDefault="001911F1" w:rsidP="001911F1">
            <w:pPr>
              <w:pStyle w:val="Odstavecseseznamem"/>
            </w:pPr>
          </w:p>
          <w:p w14:paraId="1C803639" w14:textId="77777777" w:rsidR="001911F1" w:rsidRDefault="001911F1" w:rsidP="001911F1">
            <w:pPr>
              <w:pStyle w:val="Odstavecseseznamem"/>
              <w:numPr>
                <w:ilvl w:val="0"/>
                <w:numId w:val="3"/>
              </w:numPr>
            </w:pPr>
            <w:r>
              <w:t>Zlepšení zázemí pro práci s dětmi</w:t>
            </w:r>
          </w:p>
          <w:p w14:paraId="7DACE2FF" w14:textId="397620CE" w:rsidR="001911F1" w:rsidRDefault="001911F1" w:rsidP="001911F1">
            <w:pPr>
              <w:pStyle w:val="Odstavecseseznamem"/>
            </w:pPr>
          </w:p>
          <w:p w14:paraId="76F1DCE2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Podpora dalšího rozvoje kvality organizací věnujících se neformálnímu vzdělávání dětí a mládeže</w:t>
            </w:r>
          </w:p>
          <w:p w14:paraId="37B3D1B9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Příměstské tábory komunitního typu</w:t>
            </w:r>
          </w:p>
          <w:p w14:paraId="0881775C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Budování a úpravy veřejných prostranství s ohledem na možnosti využívání dětmi a mládeží</w:t>
            </w:r>
          </w:p>
          <w:p w14:paraId="03D541AD" w14:textId="69CCAD08" w:rsidR="00A33EAA" w:rsidRDefault="00A33EAA" w:rsidP="00A33EAA">
            <w:pPr>
              <w:pStyle w:val="Odstavecseseznamem"/>
            </w:pPr>
            <w:r>
              <w:t>Budou vybudovány herní prvky, hřiště a zázemí pro aktivity dětí a mládeže</w:t>
            </w:r>
          </w:p>
          <w:p w14:paraId="2670E946" w14:textId="54B1F0BB" w:rsidR="00A33EAA" w:rsidRDefault="00A33EAA" w:rsidP="001911F1">
            <w:pPr>
              <w:pStyle w:val="Odstavecseseznamem"/>
            </w:pPr>
          </w:p>
          <w:p w14:paraId="496D08A7" w14:textId="77777777" w:rsidR="00A33EAA" w:rsidRDefault="00A33EAA" w:rsidP="001911F1">
            <w:pPr>
              <w:pStyle w:val="Odstavecseseznamem"/>
            </w:pPr>
          </w:p>
          <w:p w14:paraId="0C1F7797" w14:textId="6C8D5CFA" w:rsidR="001911F1" w:rsidRDefault="001911F1" w:rsidP="001911F1">
            <w:r>
              <w:t>Dojde k rozvoji vazeb mezi rodiči, širší komunitou a školou skrze realizace komunitních aktivit realizovaných s využitím zázemí vzdělávacích institucí</w:t>
            </w:r>
          </w:p>
          <w:p w14:paraId="46E3E37E" w14:textId="77777777" w:rsidR="00D551CD" w:rsidRDefault="00D551CD"/>
        </w:tc>
      </w:tr>
      <w:tr w:rsidR="00D551CD" w14:paraId="6A0C17DB" w14:textId="77777777" w:rsidTr="00CF6E7C">
        <w:tc>
          <w:tcPr>
            <w:tcW w:w="2552" w:type="dxa"/>
          </w:tcPr>
          <w:p w14:paraId="7F532F83" w14:textId="6B2AA8E3" w:rsidR="00070500" w:rsidRPr="00384548" w:rsidRDefault="00D551CD" w:rsidP="00384548">
            <w:pPr>
              <w:rPr>
                <w:b/>
                <w:bCs/>
                <w:i/>
                <w:iCs/>
                <w:color w:val="525252" w:themeColor="accent3" w:themeShade="80"/>
              </w:rPr>
            </w:pPr>
            <w:r w:rsidRPr="00384548">
              <w:rPr>
                <w:b/>
                <w:bCs/>
                <w:i/>
                <w:iCs/>
                <w:color w:val="525252" w:themeColor="accent3" w:themeShade="80"/>
              </w:rPr>
              <w:lastRenderedPageBreak/>
              <w:t>7.</w:t>
            </w:r>
            <w:r w:rsidR="00070500" w:rsidRPr="00384548">
              <w:rPr>
                <w:b/>
                <w:bCs/>
                <w:i/>
                <w:iCs/>
                <w:color w:val="525252" w:themeColor="accent3" w:themeShade="80"/>
              </w:rPr>
              <w:t xml:space="preserve"> Péče o přirozené funkce krajiny</w:t>
            </w:r>
            <w:r w:rsidR="00384548" w:rsidRPr="00384548">
              <w:rPr>
                <w:b/>
                <w:bCs/>
                <w:i/>
                <w:iCs/>
                <w:color w:val="525252" w:themeColor="accent3" w:themeShade="80"/>
              </w:rPr>
              <w:t xml:space="preserve"> – zdravé životní prostředí</w:t>
            </w:r>
          </w:p>
          <w:p w14:paraId="2B6AD8F3" w14:textId="45B82D3D" w:rsidR="00070500" w:rsidRDefault="00070500"/>
        </w:tc>
        <w:tc>
          <w:tcPr>
            <w:tcW w:w="8222" w:type="dxa"/>
          </w:tcPr>
          <w:p w14:paraId="46C10EFB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Systémy pro udržení vody v krajině, </w:t>
            </w:r>
          </w:p>
          <w:p w14:paraId="776891E4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výsadba zeleně, </w:t>
            </w:r>
          </w:p>
          <w:p w14:paraId="01B1C873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hospodaření s dešťovou vodou, </w:t>
            </w:r>
          </w:p>
          <w:p w14:paraId="1C63978E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suché poldry, </w:t>
            </w:r>
          </w:p>
          <w:p w14:paraId="33B9E9C5" w14:textId="77777777" w:rsidR="00A33EAA" w:rsidRPr="002E6549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E6549">
              <w:t>Ochrana proti půdní, vodní i větrné erozi</w:t>
            </w:r>
          </w:p>
          <w:p w14:paraId="7E4A0A79" w14:textId="77777777" w:rsidR="00A33EAA" w:rsidRPr="002E6549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E6549">
              <w:t>Obnova a revitalizace polních cest</w:t>
            </w:r>
            <w:r>
              <w:t>, historických cest</w:t>
            </w:r>
          </w:p>
          <w:p w14:paraId="7980B0F9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E6549">
              <w:t>Aleje</w:t>
            </w:r>
          </w:p>
          <w:p w14:paraId="59124BBF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malá vodní nádrž na zachytávání přívalových dešťů, </w:t>
            </w:r>
          </w:p>
          <w:p w14:paraId="2DF0D201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odbahnění tůní-rybníků, </w:t>
            </w:r>
          </w:p>
          <w:p w14:paraId="0AB52E42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vybudování mokřadů, tůní, rybníků, </w:t>
            </w:r>
          </w:p>
          <w:p w14:paraId="63BC4ECD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 xml:space="preserve">revitalizace vodních toků, </w:t>
            </w:r>
          </w:p>
          <w:p w14:paraId="4A27EA7C" w14:textId="77777777" w:rsidR="00A33EAA" w:rsidRPr="00290F42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290F42">
              <w:t>Retenční nádrž na zadržování dešťové vody z centrální části obce, využití dešťové vody z veřejných budov</w:t>
            </w:r>
          </w:p>
          <w:p w14:paraId="08A95854" w14:textId="77777777" w:rsidR="00D551CD" w:rsidRDefault="00D551CD"/>
          <w:p w14:paraId="301AD3F4" w14:textId="77777777" w:rsidR="00A33EAA" w:rsidRDefault="00A33EAA"/>
          <w:p w14:paraId="10420C03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Bude zvýšena schopnost krajiny přizpůsobit se výkyvům počasí v souvislosti s probíhající klimatickou změnou.</w:t>
            </w:r>
          </w:p>
          <w:p w14:paraId="50D396CC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Zlepší se klima v území a dostupnost vody</w:t>
            </w:r>
          </w:p>
          <w:p w14:paraId="604CE36E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Zlepší se hospodaření s dešťovou vodou</w:t>
            </w:r>
          </w:p>
          <w:p w14:paraId="00BDCC34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Zabrání se, nebo budou sníženy škody způsobené přívalovými dešti a povodním</w:t>
            </w:r>
          </w:p>
          <w:p w14:paraId="0C4FA72F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Sníží se dopady eroze</w:t>
            </w:r>
          </w:p>
          <w:p w14:paraId="3D11AC4F" w14:textId="63AE485C" w:rsidR="00A33EAA" w:rsidRDefault="00A33EAA"/>
        </w:tc>
      </w:tr>
      <w:tr w:rsidR="00D551CD" w14:paraId="0E032FEE" w14:textId="77777777" w:rsidTr="00CF6E7C">
        <w:tc>
          <w:tcPr>
            <w:tcW w:w="2552" w:type="dxa"/>
          </w:tcPr>
          <w:p w14:paraId="06C899A6" w14:textId="4A5695D5" w:rsidR="00384548" w:rsidRPr="00384548" w:rsidRDefault="00D551CD" w:rsidP="00384548">
            <w:pPr>
              <w:rPr>
                <w:b/>
                <w:bCs/>
                <w:i/>
                <w:iCs/>
                <w:color w:val="002060"/>
              </w:rPr>
            </w:pPr>
            <w:r w:rsidRPr="00384548">
              <w:rPr>
                <w:b/>
                <w:bCs/>
                <w:i/>
                <w:iCs/>
                <w:color w:val="002060"/>
              </w:rPr>
              <w:t>8.</w:t>
            </w:r>
            <w:r w:rsidR="00384548" w:rsidRPr="00384548">
              <w:rPr>
                <w:b/>
                <w:bCs/>
                <w:i/>
                <w:iCs/>
                <w:color w:val="002060"/>
              </w:rPr>
              <w:t xml:space="preserve"> Zajištění technické infrastruktury a vybavení obcí pro zajištění služeb obyvatelům, včetně rozvoje odpadového hospodářství </w:t>
            </w:r>
          </w:p>
          <w:p w14:paraId="40B907EA" w14:textId="77777777" w:rsidR="00D551CD" w:rsidRDefault="00D551CD"/>
          <w:p w14:paraId="7281C60B" w14:textId="01D76E8F" w:rsidR="00384548" w:rsidRDefault="00384548"/>
        </w:tc>
        <w:tc>
          <w:tcPr>
            <w:tcW w:w="8222" w:type="dxa"/>
          </w:tcPr>
          <w:p w14:paraId="11D6B67C" w14:textId="32C6B5AF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Revitalizace budov sloužících veřejnosti (zdravotní střediska, obecní úřady, knihovny, …)</w:t>
            </w:r>
          </w:p>
          <w:p w14:paraId="37A88B58" w14:textId="5ACD522F" w:rsidR="00D551CD" w:rsidRDefault="001911F1" w:rsidP="00A33EAA">
            <w:pPr>
              <w:pStyle w:val="Odstavecseseznamem"/>
              <w:numPr>
                <w:ilvl w:val="0"/>
                <w:numId w:val="3"/>
              </w:numPr>
            </w:pPr>
            <w:r>
              <w:t>IZS (JPO II, III a V), umělé zdroje požární vody, vybudování hasičské zbrojnice</w:t>
            </w:r>
          </w:p>
          <w:p w14:paraId="57F67434" w14:textId="77777777" w:rsidR="00A33EAA" w:rsidRPr="00C20B55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C20B55">
              <w:t>Potřeba investic do komunální techniky</w:t>
            </w:r>
          </w:p>
          <w:p w14:paraId="24D4C270" w14:textId="77777777" w:rsidR="00A33EAA" w:rsidRPr="00C20B55" w:rsidRDefault="00A33EAA" w:rsidP="00A33EAA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</w:rPr>
            </w:pPr>
            <w:r w:rsidRPr="00C20B55">
              <w:t>Obecní traktory</w:t>
            </w:r>
          </w:p>
          <w:p w14:paraId="13C10836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C20B55">
              <w:t>Prostory pro skladování techniky</w:t>
            </w:r>
          </w:p>
          <w:p w14:paraId="6F64BF61" w14:textId="77777777" w:rsidR="00A33EAA" w:rsidRPr="00C20B55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C20B55">
              <w:t xml:space="preserve">Eko dvory, Sběrné dvory, </w:t>
            </w:r>
          </w:p>
          <w:p w14:paraId="070EDC2F" w14:textId="77777777" w:rsidR="00A33EAA" w:rsidRPr="00C20B55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C20B55">
              <w:t xml:space="preserve">Komunitní kompostárny, separace odpadů, </w:t>
            </w:r>
          </w:p>
          <w:p w14:paraId="6021B8EF" w14:textId="77777777" w:rsidR="00A33EAA" w:rsidRPr="00C20B55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C20B55">
              <w:t xml:space="preserve">Koncové zpracování separovaného odpadu: (dřevo, plasty, papír), hledat </w:t>
            </w:r>
            <w:proofErr w:type="gramStart"/>
            <w:r w:rsidRPr="00C20B55">
              <w:t>cesty</w:t>
            </w:r>
            <w:proofErr w:type="gramEnd"/>
            <w:r w:rsidRPr="00C20B55">
              <w:t xml:space="preserve"> jak zvýšit % separace bio odpadu a cesty k jeho přirozenému návratu do půdy. </w:t>
            </w:r>
          </w:p>
          <w:p w14:paraId="60DA02C8" w14:textId="5A6C85CF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 w:rsidRPr="00C20B55">
              <w:t>Osvěta, vzdělání</w:t>
            </w:r>
          </w:p>
          <w:p w14:paraId="105638A9" w14:textId="77777777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</w:p>
          <w:p w14:paraId="77979A31" w14:textId="6DFDDE8B" w:rsidR="00A33EAA" w:rsidRDefault="00A33EAA" w:rsidP="00A33EAA">
            <w:r>
              <w:t>Zlepšení vybavenosti obcí povede ke zkvalitnění péče o prostředí obce a zkvalitnění služeb pro obyvatele s ohledem na péči o životní prostředí.</w:t>
            </w:r>
          </w:p>
        </w:tc>
      </w:tr>
      <w:tr w:rsidR="00D551CD" w14:paraId="5DEE924D" w14:textId="77777777" w:rsidTr="00CF6E7C">
        <w:tc>
          <w:tcPr>
            <w:tcW w:w="2552" w:type="dxa"/>
          </w:tcPr>
          <w:p w14:paraId="442877C4" w14:textId="021C6DA4" w:rsidR="00384548" w:rsidRPr="00384548" w:rsidRDefault="00D551CD" w:rsidP="00384548">
            <w:pPr>
              <w:rPr>
                <w:b/>
                <w:bCs/>
                <w:i/>
                <w:iCs/>
                <w:color w:val="A408CE"/>
              </w:rPr>
            </w:pPr>
            <w:r w:rsidRPr="00384548">
              <w:rPr>
                <w:b/>
                <w:bCs/>
                <w:i/>
                <w:iCs/>
                <w:color w:val="A408CE"/>
              </w:rPr>
              <w:t>9.</w:t>
            </w:r>
            <w:r w:rsidR="00384548" w:rsidRPr="00384548">
              <w:rPr>
                <w:b/>
                <w:bCs/>
                <w:i/>
                <w:iCs/>
                <w:color w:val="A408CE"/>
              </w:rPr>
              <w:t xml:space="preserve"> Využití obnovitelných zdrojů energie</w:t>
            </w:r>
            <w:r w:rsidR="00384548">
              <w:rPr>
                <w:b/>
                <w:bCs/>
                <w:i/>
                <w:iCs/>
                <w:color w:val="A408CE"/>
              </w:rPr>
              <w:t xml:space="preserve">, </w:t>
            </w:r>
            <w:r w:rsidR="00384548" w:rsidRPr="00384548">
              <w:rPr>
                <w:b/>
                <w:bCs/>
                <w:i/>
                <w:iCs/>
                <w:color w:val="A408CE"/>
              </w:rPr>
              <w:t xml:space="preserve">snížení energetické náročnosti </w:t>
            </w:r>
            <w:r w:rsidR="00384548">
              <w:rPr>
                <w:b/>
                <w:bCs/>
                <w:i/>
                <w:iCs/>
                <w:color w:val="A408CE"/>
              </w:rPr>
              <w:t>a podpora rozvoje komunitní energetiky</w:t>
            </w:r>
          </w:p>
          <w:p w14:paraId="57ECABD0" w14:textId="141E06AA" w:rsidR="00D551CD" w:rsidRDefault="00D551CD"/>
        </w:tc>
        <w:tc>
          <w:tcPr>
            <w:tcW w:w="8222" w:type="dxa"/>
          </w:tcPr>
          <w:p w14:paraId="72E12DB8" w14:textId="26D443DC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Např. Energie z lokálních zdrojů pro obecní budovy (školka, škola, lázně, …)</w:t>
            </w:r>
          </w:p>
          <w:p w14:paraId="7659597E" w14:textId="702F9D03" w:rsidR="00A33EAA" w:rsidRDefault="00A33EAA" w:rsidP="00A33EAA">
            <w:pPr>
              <w:pStyle w:val="Odstavecseseznamem"/>
              <w:numPr>
                <w:ilvl w:val="0"/>
                <w:numId w:val="3"/>
              </w:numPr>
            </w:pPr>
            <w:r>
              <w:t>Fotovoltaika na střechách</w:t>
            </w:r>
          </w:p>
          <w:p w14:paraId="192A9137" w14:textId="77777777" w:rsidR="00A33EAA" w:rsidRDefault="00A33EAA" w:rsidP="00A33EAA">
            <w:pPr>
              <w:pStyle w:val="Odstavecseseznamem"/>
            </w:pPr>
          </w:p>
          <w:p w14:paraId="2D88388F" w14:textId="6F381B3C" w:rsidR="00D551CD" w:rsidRDefault="00A33EAA">
            <w:r>
              <w:t>MAS bude schopná poskytnout podporu zájemcům o realizace v oblastech obnovitelných zdrojů energií, ze kterých by měla prospěch komunita v území.</w:t>
            </w:r>
          </w:p>
        </w:tc>
      </w:tr>
      <w:tr w:rsidR="00D551CD" w14:paraId="077F8077" w14:textId="77777777" w:rsidTr="00CF6E7C">
        <w:tc>
          <w:tcPr>
            <w:tcW w:w="2552" w:type="dxa"/>
          </w:tcPr>
          <w:p w14:paraId="2BE2CFBB" w14:textId="77777777" w:rsidR="00D551CD" w:rsidRPr="003424AD" w:rsidRDefault="00D551CD">
            <w:pPr>
              <w:rPr>
                <w:b/>
                <w:bCs/>
                <w:i/>
                <w:iCs/>
                <w:color w:val="4BC574"/>
              </w:rPr>
            </w:pPr>
            <w:r w:rsidRPr="003424AD">
              <w:rPr>
                <w:b/>
                <w:bCs/>
                <w:i/>
                <w:iCs/>
                <w:color w:val="4BC574"/>
              </w:rPr>
              <w:t>11.</w:t>
            </w:r>
          </w:p>
          <w:p w14:paraId="09F7FFBD" w14:textId="2CB07174" w:rsidR="00BC4945" w:rsidRPr="003424AD" w:rsidRDefault="003424AD" w:rsidP="003424AD">
            <w:pPr>
              <w:rPr>
                <w:b/>
                <w:bCs/>
                <w:i/>
                <w:iCs/>
                <w:color w:val="4BC574"/>
              </w:rPr>
            </w:pPr>
            <w:r w:rsidRPr="003424AD">
              <w:rPr>
                <w:b/>
                <w:bCs/>
                <w:i/>
                <w:iCs/>
                <w:color w:val="4BC574"/>
              </w:rPr>
              <w:t>Rozvoj</w:t>
            </w:r>
            <w:r w:rsidR="00BC4945" w:rsidRPr="003424AD">
              <w:rPr>
                <w:b/>
                <w:bCs/>
                <w:i/>
                <w:iCs/>
                <w:color w:val="4BC574"/>
              </w:rPr>
              <w:t xml:space="preserve"> podn</w:t>
            </w:r>
            <w:r w:rsidRPr="003424AD">
              <w:rPr>
                <w:b/>
                <w:bCs/>
                <w:i/>
                <w:iCs/>
                <w:color w:val="4BC574"/>
              </w:rPr>
              <w:t>ikání (v zemědělství i mimo zemědělství)</w:t>
            </w:r>
            <w:r w:rsidR="00BC4945" w:rsidRPr="003424AD">
              <w:rPr>
                <w:b/>
                <w:bCs/>
                <w:i/>
                <w:iCs/>
                <w:color w:val="4BC574"/>
              </w:rPr>
              <w:t xml:space="preserve"> v regionu ve vazbě na lokální ekonomiku</w:t>
            </w:r>
            <w:r>
              <w:rPr>
                <w:b/>
                <w:bCs/>
                <w:i/>
                <w:iCs/>
                <w:color w:val="4BC574"/>
              </w:rPr>
              <w:t>,</w:t>
            </w:r>
            <w:r w:rsidR="00BC4945" w:rsidRPr="003424AD">
              <w:rPr>
                <w:b/>
                <w:bCs/>
                <w:i/>
                <w:iCs/>
                <w:color w:val="4BC574"/>
              </w:rPr>
              <w:t xml:space="preserve"> rozvoj pracovních příležitostí v regionu a zvyšování konkurenceschopnosti</w:t>
            </w:r>
          </w:p>
          <w:p w14:paraId="39CFEF2B" w14:textId="7D6BCEA0" w:rsidR="00384548" w:rsidRDefault="00384548"/>
        </w:tc>
        <w:tc>
          <w:tcPr>
            <w:tcW w:w="8222" w:type="dxa"/>
          </w:tcPr>
          <w:p w14:paraId="16E644E6" w14:textId="77777777" w:rsidR="00D551CD" w:rsidRDefault="003424AD">
            <w:r>
              <w:lastRenderedPageBreak/>
              <w:t>Zavádění technologických inovací …</w:t>
            </w:r>
          </w:p>
          <w:p w14:paraId="33E53852" w14:textId="417AF6CB" w:rsidR="003424AD" w:rsidRDefault="003424AD"/>
          <w:p w14:paraId="2056CDC5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 w:rsidRPr="00F5466A">
              <w:t>Zlepšit využívání rekreačního potenciálu území, podporovat služby spojené s</w:t>
            </w:r>
            <w:r>
              <w:t> </w:t>
            </w:r>
            <w:r w:rsidRPr="00F5466A">
              <w:t>turismem</w:t>
            </w:r>
          </w:p>
          <w:p w14:paraId="3D20D09D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 xml:space="preserve">Podporovat lokální ekonomiku, podporovat stávající místní podnikatele v rozvoji podnikání i ve vytváření nových </w:t>
            </w:r>
            <w:proofErr w:type="spellStart"/>
            <w:r>
              <w:t>prac</w:t>
            </w:r>
            <w:proofErr w:type="spellEnd"/>
            <w:r>
              <w:t>. míst</w:t>
            </w:r>
          </w:p>
          <w:p w14:paraId="2EEFECE8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>Podporovat a rozvíjet zpracování regionálních produktů (včetně zemědělských a lesnických)</w:t>
            </w:r>
          </w:p>
          <w:p w14:paraId="456039E7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>Podporovat zakládání nových podniků a rozvoj nových podnikatelských záměrů</w:t>
            </w:r>
          </w:p>
          <w:p w14:paraId="46BB601B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 w:rsidRPr="00E12634">
              <w:lastRenderedPageBreak/>
              <w:t>Podpora rozvoje i vzniku mikropodniků a malých podniků</w:t>
            </w:r>
          </w:p>
          <w:p w14:paraId="1D62B637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>Podpora rozšiřování činností zavedených podniků</w:t>
            </w:r>
          </w:p>
          <w:p w14:paraId="6EF51D9D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>Investice do technologií, vybavení, provozoven, …</w:t>
            </w:r>
          </w:p>
          <w:p w14:paraId="4C7E14BC" w14:textId="0A7720E1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>Zavádění nových řešení a technologií</w:t>
            </w:r>
          </w:p>
          <w:p w14:paraId="4A21363B" w14:textId="77777777" w:rsidR="00A33EAA" w:rsidRDefault="00A33EAA" w:rsidP="00A33EAA">
            <w:pPr>
              <w:jc w:val="center"/>
              <w:rPr>
                <w:b/>
                <w:bCs/>
              </w:rPr>
            </w:pPr>
            <w:r w:rsidRPr="007A6796">
              <w:rPr>
                <w:b/>
                <w:bCs/>
                <w:color w:val="4BC574"/>
              </w:rPr>
              <w:t>Podpora zpracování zemědělských a lesnických produktů v území</w:t>
            </w:r>
          </w:p>
          <w:p w14:paraId="772A5AE2" w14:textId="77777777" w:rsidR="00A33EAA" w:rsidRDefault="00A33EAA" w:rsidP="00A33EAA"/>
          <w:p w14:paraId="2EED8E0F" w14:textId="77777777" w:rsidR="00A33EAA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 w:rsidRPr="004949BF">
              <w:t>Investice do vybavení</w:t>
            </w:r>
          </w:p>
          <w:p w14:paraId="6A6F95F6" w14:textId="77777777" w:rsidR="00A33EAA" w:rsidRPr="004949BF" w:rsidRDefault="00A33EAA" w:rsidP="00A33EAA">
            <w:pPr>
              <w:pStyle w:val="Odstavecseseznamem"/>
              <w:numPr>
                <w:ilvl w:val="0"/>
                <w:numId w:val="1"/>
              </w:numPr>
            </w:pPr>
            <w:r>
              <w:t>Investice do provozoven</w:t>
            </w:r>
          </w:p>
          <w:p w14:paraId="55D8E744" w14:textId="77777777" w:rsidR="00A33EAA" w:rsidRPr="004949BF" w:rsidRDefault="00A33EAA" w:rsidP="00A33EAA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 w:rsidRPr="004949BF">
              <w:t>Investice do propagace výrobků</w:t>
            </w:r>
          </w:p>
          <w:p w14:paraId="33A15E62" w14:textId="77777777" w:rsidR="00A33EAA" w:rsidRPr="007A6796" w:rsidRDefault="00A33EAA" w:rsidP="00A33EAA">
            <w:pPr>
              <w:jc w:val="center"/>
              <w:rPr>
                <w:b/>
                <w:bCs/>
                <w:color w:val="4BC574"/>
              </w:rPr>
            </w:pPr>
            <w:r w:rsidRPr="007A6796">
              <w:rPr>
                <w:b/>
                <w:bCs/>
                <w:color w:val="4BC574"/>
              </w:rPr>
              <w:t>Podpora začínajících podnikatelů</w:t>
            </w:r>
          </w:p>
          <w:p w14:paraId="50AEB74F" w14:textId="77777777" w:rsidR="00A33EAA" w:rsidRDefault="00A33EAA" w:rsidP="00A33EAA">
            <w:pPr>
              <w:jc w:val="center"/>
              <w:rPr>
                <w:b/>
                <w:bCs/>
              </w:rPr>
            </w:pPr>
          </w:p>
          <w:p w14:paraId="791721FB" w14:textId="7BB3281D" w:rsidR="003424AD" w:rsidRDefault="00A33EAA" w:rsidP="00A33EAA">
            <w:r w:rsidRPr="00E12634">
              <w:t>Nabídka informací</w:t>
            </w:r>
            <w:r>
              <w:t xml:space="preserve">, </w:t>
            </w:r>
            <w:r w:rsidRPr="00E12634">
              <w:t>kontaktů</w:t>
            </w:r>
            <w:r>
              <w:t xml:space="preserve"> a podpory</w:t>
            </w:r>
            <w:r w:rsidRPr="00E12634">
              <w:t xml:space="preserve"> pro začínající podnikatele</w:t>
            </w:r>
            <w:r>
              <w:t xml:space="preserve"> </w:t>
            </w:r>
          </w:p>
        </w:tc>
      </w:tr>
      <w:tr w:rsidR="00D551CD" w14:paraId="282DFEF1" w14:textId="77777777" w:rsidTr="00CF6E7C">
        <w:tc>
          <w:tcPr>
            <w:tcW w:w="2552" w:type="dxa"/>
          </w:tcPr>
          <w:p w14:paraId="792121A6" w14:textId="77777777" w:rsidR="00384548" w:rsidRPr="003424AD" w:rsidRDefault="00D551CD">
            <w:pPr>
              <w:rPr>
                <w:b/>
                <w:bCs/>
                <w:i/>
                <w:iCs/>
                <w:color w:val="FF9900"/>
              </w:rPr>
            </w:pPr>
            <w:r w:rsidRPr="003424AD">
              <w:rPr>
                <w:b/>
                <w:bCs/>
                <w:i/>
                <w:iCs/>
                <w:color w:val="FF9900"/>
              </w:rPr>
              <w:lastRenderedPageBreak/>
              <w:t>12.</w:t>
            </w:r>
            <w:r w:rsidR="00384548" w:rsidRPr="003424AD">
              <w:rPr>
                <w:b/>
                <w:bCs/>
                <w:i/>
                <w:iCs/>
                <w:color w:val="FF9900"/>
              </w:rPr>
              <w:t xml:space="preserve"> </w:t>
            </w:r>
          </w:p>
          <w:p w14:paraId="0A52F9FE" w14:textId="13E4741F" w:rsidR="00D551CD" w:rsidRDefault="00BC4945" w:rsidP="003424AD">
            <w:r w:rsidRPr="003424AD">
              <w:rPr>
                <w:b/>
                <w:bCs/>
                <w:i/>
                <w:iCs/>
                <w:color w:val="FF9900"/>
              </w:rPr>
              <w:t>Podpora aktivního občanství</w:t>
            </w:r>
            <w:r w:rsidR="007B5D9F">
              <w:rPr>
                <w:b/>
                <w:bCs/>
                <w:i/>
                <w:iCs/>
                <w:color w:val="FF9900"/>
              </w:rPr>
              <w:t xml:space="preserve">, </w:t>
            </w:r>
            <w:r w:rsidRPr="003424AD">
              <w:rPr>
                <w:b/>
                <w:bCs/>
                <w:i/>
                <w:iCs/>
                <w:color w:val="FF9900"/>
              </w:rPr>
              <w:t>rozvoj vztahu k</w:t>
            </w:r>
            <w:r w:rsidR="007B5D9F">
              <w:rPr>
                <w:b/>
                <w:bCs/>
                <w:i/>
                <w:iCs/>
                <w:color w:val="FF9900"/>
              </w:rPr>
              <w:t> </w:t>
            </w:r>
            <w:r w:rsidRPr="003424AD">
              <w:rPr>
                <w:b/>
                <w:bCs/>
                <w:i/>
                <w:iCs/>
                <w:color w:val="FF9900"/>
              </w:rPr>
              <w:t>místu</w:t>
            </w:r>
          </w:p>
        </w:tc>
        <w:tc>
          <w:tcPr>
            <w:tcW w:w="8222" w:type="dxa"/>
          </w:tcPr>
          <w:p w14:paraId="43EC22D8" w14:textId="3FD24B7A" w:rsidR="00BC4945" w:rsidRDefault="00BC4945" w:rsidP="00BC494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komunikace mezi občany a samosprávou, podpora aktivního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občanství </w:t>
            </w:r>
            <w:r w:rsidR="007B5D9F">
              <w:rPr>
                <w:b/>
                <w:bCs/>
                <w:sz w:val="22"/>
                <w:szCs w:val="22"/>
              </w:rPr>
              <w:t xml:space="preserve"> …</w:t>
            </w:r>
            <w:proofErr w:type="gramEnd"/>
            <w:r w:rsidR="007B5D9F">
              <w:rPr>
                <w:b/>
                <w:bCs/>
                <w:sz w:val="22"/>
                <w:szCs w:val="22"/>
              </w:rPr>
              <w:t xml:space="preserve"> podpora komunikace samospráv s veřejností</w:t>
            </w:r>
          </w:p>
          <w:p w14:paraId="2C4D2FC2" w14:textId="77777777" w:rsidR="00D551CD" w:rsidRDefault="00D551CD"/>
        </w:tc>
      </w:tr>
      <w:tr w:rsidR="00D551CD" w14:paraId="0660FD6B" w14:textId="77777777" w:rsidTr="00CF6E7C">
        <w:tc>
          <w:tcPr>
            <w:tcW w:w="2552" w:type="dxa"/>
          </w:tcPr>
          <w:p w14:paraId="7EA2ADE0" w14:textId="7C787437" w:rsidR="00A33EAA" w:rsidRPr="00A33EAA" w:rsidRDefault="00D551CD" w:rsidP="00A33EAA">
            <w:pPr>
              <w:rPr>
                <w:b/>
                <w:bCs/>
              </w:rPr>
            </w:pPr>
            <w:r w:rsidRPr="00A33EAA">
              <w:rPr>
                <w:b/>
                <w:bCs/>
              </w:rPr>
              <w:t>13.</w:t>
            </w:r>
            <w:r w:rsidR="00A33EAA" w:rsidRPr="00A33EAA">
              <w:rPr>
                <w:b/>
                <w:bCs/>
              </w:rPr>
              <w:t xml:space="preserve"> Připravenost na podporu nových řešení</w:t>
            </w:r>
          </w:p>
          <w:p w14:paraId="41F56A81" w14:textId="77777777" w:rsidR="00A33EAA" w:rsidRPr="00A33EAA" w:rsidRDefault="00A33EAA" w:rsidP="00A33EAA">
            <w:pPr>
              <w:rPr>
                <w:b/>
                <w:bCs/>
              </w:rPr>
            </w:pPr>
          </w:p>
          <w:p w14:paraId="7F03A1B7" w14:textId="77777777" w:rsidR="00A33EAA" w:rsidRPr="00A33EAA" w:rsidRDefault="00A33EAA" w:rsidP="00A33EAA">
            <w:pPr>
              <w:rPr>
                <w:b/>
                <w:bCs/>
              </w:rPr>
            </w:pPr>
            <w:r w:rsidRPr="00A33EAA">
              <w:rPr>
                <w:b/>
                <w:bCs/>
              </w:rPr>
              <w:t>Zvýšit míru zavádění, využití a rozvoje technologií a inovací a účinně je využívat pro vyvážený rozvoj života na venkově</w:t>
            </w:r>
          </w:p>
          <w:p w14:paraId="0D23EE0D" w14:textId="495FD4ED" w:rsidR="00D551CD" w:rsidRDefault="00D551CD"/>
        </w:tc>
        <w:tc>
          <w:tcPr>
            <w:tcW w:w="8222" w:type="dxa"/>
          </w:tcPr>
          <w:p w14:paraId="6E8C098F" w14:textId="77777777" w:rsidR="005B5161" w:rsidRDefault="005B5161" w:rsidP="005B5161"/>
          <w:p w14:paraId="490ECBF7" w14:textId="3F2AF880" w:rsidR="005B5161" w:rsidRDefault="005B5161" w:rsidP="005B5161">
            <w:r>
              <w:t>MAS bude připravena</w:t>
            </w:r>
            <w:r w:rsidRPr="00D873B7">
              <w:t xml:space="preserve"> sledovat změny</w:t>
            </w:r>
            <w:r>
              <w:t xml:space="preserve"> a nová řešení vhodná pro rozvoj života na venkově.</w:t>
            </w:r>
          </w:p>
          <w:p w14:paraId="76056D91" w14:textId="77777777" w:rsidR="005B5161" w:rsidRDefault="005B5161" w:rsidP="005B5161"/>
          <w:p w14:paraId="36701EF9" w14:textId="6A98AB4D" w:rsidR="00D551CD" w:rsidRDefault="005B5161" w:rsidP="005B5161">
            <w:r>
              <w:t xml:space="preserve">MAS bude vyhledávat </w:t>
            </w:r>
            <w:r w:rsidRPr="00D873B7">
              <w:t>v území subjekty ochotné a schopné dělat věci nově, využívat nové technologie</w:t>
            </w:r>
            <w:r>
              <w:t xml:space="preserve"> a zprostředkovávat informace o jejich přístupu do svého území.</w:t>
            </w:r>
          </w:p>
        </w:tc>
      </w:tr>
    </w:tbl>
    <w:p w14:paraId="1FCF4586" w14:textId="77777777" w:rsidR="00087DA8" w:rsidRDefault="00087DA8"/>
    <w:sectPr w:rsidR="0008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692"/>
    <w:multiLevelType w:val="hybridMultilevel"/>
    <w:tmpl w:val="884C48CE"/>
    <w:lvl w:ilvl="0" w:tplc="0FE2B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3E71"/>
    <w:multiLevelType w:val="hybridMultilevel"/>
    <w:tmpl w:val="D5B66224"/>
    <w:lvl w:ilvl="0" w:tplc="D0C82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1CE2"/>
    <w:multiLevelType w:val="hybridMultilevel"/>
    <w:tmpl w:val="212885E4"/>
    <w:lvl w:ilvl="0" w:tplc="29EA47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D14"/>
    <w:multiLevelType w:val="hybridMultilevel"/>
    <w:tmpl w:val="495CA11E"/>
    <w:lvl w:ilvl="0" w:tplc="1FF44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CD"/>
    <w:rsid w:val="00070500"/>
    <w:rsid w:val="00087DA8"/>
    <w:rsid w:val="001911F1"/>
    <w:rsid w:val="0021798E"/>
    <w:rsid w:val="00232F92"/>
    <w:rsid w:val="00233252"/>
    <w:rsid w:val="003424AD"/>
    <w:rsid w:val="00384548"/>
    <w:rsid w:val="003A0CC2"/>
    <w:rsid w:val="004E7BB9"/>
    <w:rsid w:val="005B5161"/>
    <w:rsid w:val="00621072"/>
    <w:rsid w:val="00682F52"/>
    <w:rsid w:val="00734E71"/>
    <w:rsid w:val="0079717C"/>
    <w:rsid w:val="007B1EEA"/>
    <w:rsid w:val="007B5D9F"/>
    <w:rsid w:val="007C7E37"/>
    <w:rsid w:val="008D34CF"/>
    <w:rsid w:val="00A33EAA"/>
    <w:rsid w:val="00A56C2C"/>
    <w:rsid w:val="00BC4945"/>
    <w:rsid w:val="00C874C3"/>
    <w:rsid w:val="00CE6AEB"/>
    <w:rsid w:val="00CF6E7C"/>
    <w:rsid w:val="00D22ACC"/>
    <w:rsid w:val="00D551CD"/>
    <w:rsid w:val="00E00607"/>
    <w:rsid w:val="00E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E364"/>
  <w15:chartTrackingRefBased/>
  <w15:docId w15:val="{0EFCDAF6-6FB0-4570-8805-10AAAB73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5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51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uiPriority w:val="34"/>
    <w:qFormat/>
    <w:rsid w:val="0062107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link w:val="Odstavecseseznamem"/>
    <w:uiPriority w:val="34"/>
    <w:locked/>
    <w:rsid w:val="0062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Kavka</dc:creator>
  <cp:keywords/>
  <dc:description/>
  <cp:lastModifiedBy>Miloslav Kavka</cp:lastModifiedBy>
  <cp:revision>2</cp:revision>
  <dcterms:created xsi:type="dcterms:W3CDTF">2021-04-26T11:59:00Z</dcterms:created>
  <dcterms:modified xsi:type="dcterms:W3CDTF">2021-04-26T11:59:00Z</dcterms:modified>
</cp:coreProperties>
</file>